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3" w:rsidRPr="0075318F" w:rsidRDefault="00B024E3" w:rsidP="00A86ED0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 w:rsidR="0074668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C81638" w:rsidRPr="00340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${Номер}</w:t>
      </w:r>
    </w:p>
    <w:p w:rsidR="00B024E3" w:rsidRPr="00034E0B" w:rsidRDefault="00B024E3" w:rsidP="00ED693E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на оказание </w:t>
      </w:r>
      <w:r w:rsidR="00034E0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платных </w:t>
      </w: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образовательных услуг</w:t>
      </w:r>
      <w:r w:rsidR="00034E0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B024E3" w:rsidRPr="00B024E3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70"/>
        <w:gridCol w:w="5036"/>
      </w:tblGrid>
      <w:tr w:rsidR="003A1414" w:rsidRPr="000A4EF6" w:rsidTr="0097399C">
        <w:tc>
          <w:tcPr>
            <w:tcW w:w="5170" w:type="dxa"/>
            <w:shd w:val="clear" w:color="auto" w:fill="auto"/>
          </w:tcPr>
          <w:p w:rsidR="003A1414" w:rsidRPr="00383E8E" w:rsidRDefault="005248B9" w:rsidP="00A14FE7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>г.</w:t>
            </w:r>
            <w:r w:rsidRPr="005248B9">
              <w:rPr>
                <w:szCs w:val="24"/>
              </w:rPr>
              <w:t xml:space="preserve"> </w:t>
            </w:r>
            <w:r w:rsidR="00BB1EC9">
              <w:rPr>
                <w:szCs w:val="24"/>
              </w:rPr>
              <w:t>Ижевск</w:t>
            </w:r>
          </w:p>
        </w:tc>
        <w:tc>
          <w:tcPr>
            <w:tcW w:w="5036" w:type="dxa"/>
            <w:shd w:val="clear" w:color="auto" w:fill="auto"/>
          </w:tcPr>
          <w:p w:rsidR="003A1414" w:rsidRPr="000A4EF6" w:rsidRDefault="00C81638" w:rsidP="006E452F">
            <w:pPr>
              <w:pStyle w:val="a3"/>
              <w:tabs>
                <w:tab w:val="left" w:pos="9781"/>
              </w:tabs>
              <w:jc w:val="right"/>
              <w:rPr>
                <w:szCs w:val="24"/>
              </w:rPr>
            </w:pPr>
            <w:r w:rsidRPr="00B51169">
              <w:rPr>
                <w:szCs w:val="24"/>
              </w:rPr>
              <w:t>${Дата формирования [дата месяц год прописью]}</w:t>
            </w:r>
            <w:r w:rsidR="000B774F">
              <w:rPr>
                <w:szCs w:val="24"/>
              </w:rPr>
              <w:t xml:space="preserve"> </w:t>
            </w:r>
            <w:r w:rsidR="003A1414" w:rsidRPr="000A4EF6">
              <w:rPr>
                <w:szCs w:val="24"/>
              </w:rPr>
              <w:t>г.</w:t>
            </w:r>
          </w:p>
        </w:tc>
      </w:tr>
    </w:tbl>
    <w:p w:rsidR="00B024E3" w:rsidRPr="00F076F6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  <w:sz w:val="24"/>
          <w:szCs w:val="24"/>
        </w:rPr>
      </w:pPr>
    </w:p>
    <w:p w:rsidR="00B024E3" w:rsidRPr="00F076F6" w:rsidRDefault="00C81638" w:rsidP="00A86E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51169">
        <w:rPr>
          <w:rStyle w:val="a6"/>
          <w:rFonts w:ascii="Times New Roman" w:hAnsi="Times New Roman" w:cs="Times New Roman"/>
          <w:sz w:val="24"/>
          <w:szCs w:val="24"/>
        </w:rPr>
        <w:t>${Название вашей компании}</w:t>
      </w:r>
      <w:r w:rsidR="003A1414"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73034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3A1414" w:rsidRPr="00B51169">
        <w:rPr>
          <w:rFonts w:ascii="Times New Roman" w:hAnsi="Times New Roman" w:cs="Times New Roman"/>
          <w:bCs/>
          <w:sz w:val="24"/>
          <w:szCs w:val="24"/>
        </w:rPr>
        <w:t>осуществляющ</w:t>
      </w:r>
      <w:r w:rsidR="005A56AD">
        <w:rPr>
          <w:rFonts w:ascii="Times New Roman" w:hAnsi="Times New Roman" w:cs="Times New Roman"/>
          <w:bCs/>
          <w:sz w:val="24"/>
          <w:szCs w:val="24"/>
        </w:rPr>
        <w:t>ее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="000B774F">
        <w:rPr>
          <w:rFonts w:ascii="Times New Roman" w:hAnsi="Times New Roman" w:cs="Times New Roman"/>
          <w:sz w:val="24"/>
          <w:szCs w:val="24"/>
        </w:rPr>
        <w:t>№</w:t>
      </w:r>
      <w:r w:rsidR="000B774F" w:rsidRPr="00F076F6">
        <w:rPr>
          <w:rFonts w:ascii="Times New Roman" w:hAnsi="Times New Roman" w:cs="Times New Roman"/>
          <w:sz w:val="24"/>
          <w:szCs w:val="24"/>
        </w:rPr>
        <w:t xml:space="preserve"> </w:t>
      </w:r>
      <w:r w:rsidRPr="002377C6">
        <w:rPr>
          <w:rFonts w:ascii="Times New Roman" w:hAnsi="Times New Roman" w:cs="Times New Roman"/>
          <w:sz w:val="24"/>
          <w:szCs w:val="24"/>
        </w:rPr>
        <w:t>${Список лицензий вашей компании}</w:t>
      </w:r>
      <w:r w:rsidR="000B774F"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5A56AD" w:rsidRPr="005A56AD">
        <w:rPr>
          <w:rFonts w:ascii="Times New Roman" w:hAnsi="Times New Roman" w:cs="Times New Roman"/>
          <w:sz w:val="24"/>
          <w:szCs w:val="24"/>
        </w:rPr>
        <w:t>Министерство</w:t>
      </w:r>
      <w:r w:rsidR="005A56AD">
        <w:rPr>
          <w:rFonts w:ascii="Times New Roman" w:hAnsi="Times New Roman" w:cs="Times New Roman"/>
          <w:sz w:val="24"/>
          <w:szCs w:val="24"/>
        </w:rPr>
        <w:t>м</w:t>
      </w:r>
      <w:r w:rsidR="005A56AD" w:rsidRPr="005A56AD">
        <w:rPr>
          <w:rFonts w:ascii="Times New Roman" w:hAnsi="Times New Roman" w:cs="Times New Roman"/>
          <w:sz w:val="24"/>
          <w:szCs w:val="24"/>
        </w:rPr>
        <w:t xml:space="preserve"> образования и науки Удмуртской Республики</w:t>
      </w:r>
      <w:r w:rsidR="003A1414" w:rsidRPr="00132C1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A56AD" w:rsidRPr="005A56AD">
        <w:rPr>
          <w:rFonts w:ascii="Times New Roman" w:hAnsi="Times New Roman" w:cs="Times New Roman"/>
          <w:b/>
          <w:sz w:val="24"/>
          <w:szCs w:val="24"/>
        </w:rPr>
        <w:t>${Должность директора вашей компании в родительном падеже}</w:t>
      </w:r>
      <w:r w:rsidR="003A1414" w:rsidRPr="00B5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6AD" w:rsidRPr="005A56AD">
        <w:rPr>
          <w:rFonts w:ascii="Times New Roman" w:hAnsi="Times New Roman" w:cs="Times New Roman"/>
          <w:b/>
          <w:sz w:val="24"/>
          <w:szCs w:val="24"/>
        </w:rPr>
        <w:t>${ФИО директора вашей компании в родительном падеже}</w:t>
      </w:r>
      <w:r w:rsidR="003A1414" w:rsidRPr="00132C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A56AD" w:rsidRPr="005A56AD">
        <w:rPr>
          <w:rFonts w:ascii="Times New Roman" w:hAnsi="Times New Roman" w:cs="Times New Roman"/>
          <w:sz w:val="24"/>
          <w:szCs w:val="24"/>
        </w:rPr>
        <w:t>${На основании чего действует директор вашей компании}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="005A56AD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</w:t>
      </w:r>
      <w:r w:rsidR="00B024E3" w:rsidRPr="00E42A37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</w:rPr>
        <w:t>, Сторона 1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с одной стороны и </w:t>
      </w:r>
      <w:r w:rsidR="005A56AD" w:rsidRPr="005A56AD">
        <w:rPr>
          <w:rFonts w:ascii="Times New Roman" w:hAnsi="Times New Roman" w:cs="Times New Roman"/>
          <w:b/>
          <w:sz w:val="24"/>
          <w:szCs w:val="24"/>
        </w:rPr>
        <w:t>${Название юридического лица}</w:t>
      </w:r>
      <w:r w:rsidR="00F076F6" w:rsidRPr="00B33907">
        <w:rPr>
          <w:rFonts w:ascii="Times New Roman" w:hAnsi="Times New Roman" w:cs="Times New Roman"/>
          <w:sz w:val="24"/>
          <w:szCs w:val="24"/>
        </w:rPr>
        <w:t>,</w:t>
      </w:r>
      <w:r w:rsidR="00E55A48">
        <w:rPr>
          <w:rFonts w:ascii="Times New Roman" w:hAnsi="Times New Roman" w:cs="Times New Roman"/>
          <w:sz w:val="24"/>
          <w:szCs w:val="24"/>
        </w:rPr>
        <w:t xml:space="preserve"> 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лице </w:t>
      </w:r>
      <w:r w:rsidR="005A56AD" w:rsidRPr="00E55A48">
        <w:rPr>
          <w:rFonts w:ascii="Times New Roman" w:hAnsi="Times New Roman" w:cs="Times New Roman"/>
          <w:b/>
          <w:bCs/>
          <w:sz w:val="24"/>
          <w:szCs w:val="24"/>
        </w:rPr>
        <w:t>${Должность директора юридического лица в родительном падеже}</w:t>
      </w:r>
      <w:r w:rsidR="005A5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6AD" w:rsidRPr="00E55A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${ФИО директора юридического лица в родительном падеже}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действующего на основании </w:t>
      </w:r>
      <w:r w:rsidR="005A56AD" w:rsidRPr="005A56AD">
        <w:rPr>
          <w:rFonts w:ascii="Times New Roman" w:hAnsi="Times New Roman" w:cs="Times New Roman"/>
          <w:sz w:val="24"/>
          <w:szCs w:val="24"/>
        </w:rPr>
        <w:t>${На основании чего действует директор юридического лица}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именуемое в дальнейшем «</w:t>
      </w:r>
      <w:r w:rsidR="00B024E3" w:rsidRP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Заказчик</w:t>
      </w:r>
      <w:r w:rsidR="00E42A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E42A37" w:rsidRP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Сторона 2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с </w:t>
      </w:r>
      <w:r w:rsidR="00E42A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другой стороны и «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Обучающиеся, Сторона 3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42A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42A37" w:rsidRPr="0037148E">
        <w:rPr>
          <w:rFonts w:ascii="Times New Roman" w:hAnsi="Times New Roman" w:cs="Times New Roman"/>
          <w:sz w:val="24"/>
          <w:szCs w:val="24"/>
        </w:rPr>
        <w:t>(</w:t>
      </w:r>
      <w:r w:rsidR="00DE2F15">
        <w:rPr>
          <w:rFonts w:ascii="Times New Roman" w:hAnsi="Times New Roman" w:cs="Times New Roman"/>
          <w:sz w:val="24"/>
          <w:szCs w:val="24"/>
        </w:rPr>
        <w:t>сотрудники</w:t>
      </w:r>
      <w:r w:rsidR="0037148E">
        <w:rPr>
          <w:rFonts w:ascii="Times New Roman" w:hAnsi="Times New Roman" w:cs="Times New Roman"/>
          <w:sz w:val="24"/>
          <w:szCs w:val="24"/>
        </w:rPr>
        <w:t xml:space="preserve"> </w:t>
      </w:r>
      <w:r w:rsidR="00E42A37" w:rsidRPr="0037148E">
        <w:rPr>
          <w:rFonts w:ascii="Times New Roman" w:hAnsi="Times New Roman" w:cs="Times New Roman"/>
          <w:sz w:val="24"/>
          <w:szCs w:val="24"/>
        </w:rPr>
        <w:t>заказчика)</w:t>
      </w:r>
      <w:r w:rsidR="00E42A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заключили настоящий договор о нижеследующем:</w:t>
      </w:r>
    </w:p>
    <w:p w:rsidR="00A86ED0" w:rsidRPr="00C23332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100200" w:rsidRDefault="00100200" w:rsidP="0010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Исполнитель (Сторона 1) обязуется в соответствии с нормативными требованиями по заявке Заказчика (Сторона 2) оказать платные образовательные услуги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для его работников (Сторона 3, 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Обучающиеся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рамках программ обучения, указанных в Приложениях к настоящему договору. </w:t>
      </w:r>
    </w:p>
    <w:p w:rsidR="00100200" w:rsidRDefault="00100200" w:rsidP="0010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Список Обучающихся, уровень, вид образовательной программы, выдаваемый документ об обучении, сроки освоения и стоимость платных образовательных услуг определяются Приложением к настоящему договору. Также Приложение к договору включает в себя Согласие о присоединении к договору, которое подписывается Стороной 3.</w:t>
      </w: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  <w:r w:rsidR="001B10D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прохождения 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Обучающимися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10020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успешной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сдачи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итоговой аттестации выдается 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документ установленного</w:t>
      </w:r>
      <w:r w:rsidR="0010020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Исполнителем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F64518" w:rsidRPr="00F64518">
        <w:rPr>
          <w:rFonts w:ascii="Times New Roman" w:hAnsi="Times New Roman" w:cs="Times New Roman"/>
          <w:color w:val="000000"/>
          <w:sz w:val="24"/>
          <w:szCs w:val="24"/>
        </w:rPr>
        <w:t>образца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условии оплаты Заказчиком стоимости оказанных Услуг.</w:t>
      </w:r>
    </w:p>
    <w:p w:rsidR="00A86ED0" w:rsidRDefault="00A86ED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Зачислить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 Уставом и иными локальными нормативными актами Исполнителя условия приема</w:t>
      </w:r>
      <w:r w:rsidR="00DD4D85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обучени</w:t>
      </w:r>
      <w:r w:rsidR="00DD4D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2.1.2. Организовать и обеспечить надлежащее исполнение услуг.</w:t>
      </w:r>
    </w:p>
    <w:p w:rsidR="00B024E3" w:rsidRPr="0073034E" w:rsidRDefault="00EE5BC8" w:rsidP="00EE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Организовать и осуществить обучение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исключительно с использованием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дистанционного обучения (СДО) </w:t>
      </w:r>
      <w:r w:rsidR="005248B9">
        <w:br/>
      </w:r>
      <w:r w:rsidR="00C81638" w:rsidRPr="00C81638">
        <w:rPr>
          <w:rFonts w:ascii="Times New Roman" w:hAnsi="Times New Roman" w:cs="Times New Roman"/>
          <w:color w:val="000000"/>
          <w:sz w:val="24"/>
          <w:szCs w:val="24"/>
        </w:rPr>
        <w:t>sdo.uc-profi18.ru</w:t>
      </w:r>
      <w:r w:rsidR="000B77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4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FFD">
        <w:rPr>
          <w:rFonts w:ascii="Times New Roman" w:hAnsi="Times New Roman" w:cs="Times New Roman"/>
          <w:color w:val="000000"/>
          <w:sz w:val="24"/>
          <w:szCs w:val="24"/>
        </w:rPr>
        <w:t>Форма обучения: заочная</w:t>
      </w:r>
      <w:r w:rsidR="00361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2.1.5. Восполнить материал занятий, пройденный за время отсутствия </w:t>
      </w:r>
      <w:r w:rsidR="00DC625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2.1.6. Оказать услуги силами образовательного учреждения.</w:t>
      </w:r>
    </w:p>
    <w:p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2.1.7. Обеспечить соблюдение требований Федерального закона от 27 июля 2006 г. </w:t>
      </w:r>
      <w:r w:rsidRPr="000B774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 и Обучающегося.</w:t>
      </w:r>
    </w:p>
    <w:p w:rsidR="00985D58" w:rsidRDefault="00985D58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Исполнитель вправе: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организации учебного процесса.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из группы за пропуск занятий без уважительных причин.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Своевременно вносить плату за предоставляемые услуги, указанные в разделе 1 настоящего договора.</w:t>
      </w: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При поступлении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D693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ООО </w:t>
      </w:r>
      <w:r w:rsidR="00361A47">
        <w:rPr>
          <w:rStyle w:val="a6"/>
          <w:rFonts w:ascii="Times New Roman" w:hAnsi="Times New Roman" w:cs="Times New Roman"/>
          <w:b w:val="0"/>
          <w:sz w:val="24"/>
          <w:szCs w:val="24"/>
        </w:rPr>
        <w:t>УЦ</w:t>
      </w:r>
      <w:r w:rsidR="00ED693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61A47">
        <w:rPr>
          <w:rStyle w:val="a6"/>
          <w:rFonts w:ascii="Times New Roman" w:hAnsi="Times New Roman" w:cs="Times New Roman"/>
          <w:b w:val="0"/>
          <w:sz w:val="24"/>
          <w:szCs w:val="24"/>
        </w:rPr>
        <w:t>Профессионал</w:t>
      </w:r>
      <w:r w:rsidR="00ED693E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 в процессе его обучения своевременно предоставлять все необходимые документы.</w:t>
      </w: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Извещать Исполнителя об уважительных причинах отсутствия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я на занятиях.</w:t>
      </w: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Возмещать ущерб, причиненный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8F594D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C8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BB1E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обучения включает в себя прохождение </w:t>
      </w:r>
      <w:r w:rsidR="00BB1EC9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производственной 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 xml:space="preserve">практики, то </w:t>
      </w:r>
      <w:r w:rsidRPr="00EE5BC8">
        <w:rPr>
          <w:rFonts w:ascii="Times New Roman" w:hAnsi="Times New Roman" w:cs="Times New Roman"/>
          <w:sz w:val="24"/>
          <w:szCs w:val="24"/>
        </w:rPr>
        <w:t xml:space="preserve">Заказчик обязан предоставить рабочее место </w:t>
      </w:r>
      <w:r w:rsidR="008F594D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EE5BC8">
        <w:rPr>
          <w:rFonts w:ascii="Times New Roman" w:hAnsi="Times New Roman" w:cs="Times New Roman"/>
          <w:sz w:val="24"/>
          <w:szCs w:val="24"/>
        </w:rPr>
        <w:t xml:space="preserve">для прохождения практики на территории предприятия. </w:t>
      </w:r>
      <w:r w:rsidR="00BB1EC9" w:rsidRPr="00EE5BC8">
        <w:rPr>
          <w:rFonts w:ascii="Times New Roman" w:hAnsi="Times New Roman" w:cs="Times New Roman"/>
          <w:sz w:val="24"/>
          <w:szCs w:val="24"/>
        </w:rPr>
        <w:t>На период прохождения производственной практики назначить ответственное лицо из числа работников</w:t>
      </w:r>
      <w:r w:rsidR="00BB1EC9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BB1EC9" w:rsidRPr="00EE5BC8">
        <w:rPr>
          <w:rFonts w:ascii="Times New Roman" w:hAnsi="Times New Roman" w:cs="Times New Roman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2.4.1. Требовать от Исполнителя предоставления информации по вопросам организации и  обеспечения надлежащего исполнения услуг, предусмотренных разделом 1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2.4.2. Получать информацию об успеваемости, поведении, отношении Учащегося к учебе в целом и по отдельным предметам учебного плана.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2.4.3.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594D" w:rsidRPr="00F64518" w:rsidRDefault="008F594D" w:rsidP="008F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Услуг НДС не облагается на основании п.2 ст.346.11 Налогового Кодекса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и определяется Приложением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:rsidR="008F594D" w:rsidRDefault="008F594D" w:rsidP="008F594D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3.2. Заказчик производит 100 % предоплату оказанных услуг на основании счета, выставленного Исполнителем, путем перечисления денежных средств на расчетный счет Исполнителя Стороны, по согласованию, могут использовать иные способы расчета, предусмотренные действующим законодательством. </w:t>
      </w:r>
    </w:p>
    <w:p w:rsidR="008F594D" w:rsidRPr="004D231F" w:rsidRDefault="008F594D" w:rsidP="008F594D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3.3.</w:t>
      </w: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Обязательства Заказчика по оплате считается исполненными с момента зачисления денежных средств на расчетный счет Исполнителя.</w:t>
      </w:r>
    </w:p>
    <w:p w:rsidR="008F594D" w:rsidRPr="004D231F" w:rsidRDefault="008F594D" w:rsidP="008F594D">
      <w:pPr>
        <w:pStyle w:val="ConsPlusNormal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Если в Приложениях к Договору не указано иное, Исполнитель в течение 5 (пяти) рабочих дней после оказания услуг либо до 5 (пятого) числа месяца следующего за отчетным, </w:t>
      </w:r>
      <w:r w:rsidRPr="004D23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предоставляет Заказчику Акт оказанных услуг. Заказчик в течение 5 (пяти) рабочих дней подписывает предоставленный Акт либо направляет Исполнителю в указанный срок мотивированное возражение от подписания Акта. В случае, если Исполнитель не получил от Заказчика в установленный данным пунктом срок ни подписанного Акта, ни мотивированного возражения от его подписания, Акт считается подписанным, а услуги принятыми в полном объеме и без замечаний.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4.1. Ответственность сторон устанавливается в соответствии с действующим законодательством.</w:t>
      </w:r>
    </w:p>
    <w:p w:rsidR="00E55A48" w:rsidRDefault="00E55A48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034E" w:rsidRPr="00F64518" w:rsidRDefault="0073034E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412A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рассмотрение в </w:t>
      </w:r>
      <w:r w:rsidR="008910C3" w:rsidRPr="008910C3">
        <w:rPr>
          <w:rFonts w:ascii="Times New Roman" w:hAnsi="Times New Roman" w:cs="Times New Roman"/>
          <w:sz w:val="24"/>
        </w:rPr>
        <w:t xml:space="preserve">Арбитражный суд </w:t>
      </w:r>
      <w:r w:rsidR="008B4102">
        <w:rPr>
          <w:rFonts w:ascii="Times New Roman" w:hAnsi="Times New Roman" w:cs="Times New Roman"/>
          <w:sz w:val="24"/>
        </w:rPr>
        <w:t>Удмуртской Республики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594D" w:rsidRPr="008D4E83" w:rsidRDefault="008F594D" w:rsidP="008F594D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приложений к договору, заявок на обучение, д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>ополнительны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18B0">
        <w:rPr>
          <w:rFonts w:ascii="Times New Roman" w:hAnsi="Times New Roman" w:cs="Times New Roman"/>
          <w:color w:val="000000"/>
          <w:sz w:val="24"/>
          <w:szCs w:val="24"/>
        </w:rPr>
        <w:t>актов приема-передачи, актов оказанных услуг, счетов на оплату, актов сверки взаимных расчетов, претензий, запросов, уведомлений, извещений, иных документов и корреспонденции, а также тексты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918B0">
        <w:rPr>
          <w:rFonts w:ascii="Times New Roman" w:hAnsi="Times New Roman" w:cs="Times New Roman"/>
          <w:color w:val="000000"/>
          <w:sz w:val="24"/>
          <w:szCs w:val="24"/>
        </w:rPr>
        <w:t xml:space="preserve"> получены по адресам электронной почты, указанным в реквизитах настоящего Договора. Сообщения и сканы документов,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  <w:bookmarkStart w:id="0" w:name="_GoBack"/>
      <w:bookmarkEnd w:id="0"/>
    </w:p>
    <w:p w:rsidR="00B024E3" w:rsidRPr="00F64518" w:rsidRDefault="00EE5BC8" w:rsidP="00A86E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B024E3"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2377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лицом своих персональных данных, </w:t>
      </w:r>
      <w:r w:rsidR="008F594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8F594D" w:rsidRPr="003A6CEB">
        <w:rPr>
          <w:rFonts w:ascii="Times New Roman" w:eastAsia="Times New Roman" w:hAnsi="Times New Roman" w:cs="Times New Roman"/>
          <w:sz w:val="24"/>
        </w:rPr>
        <w:t>Заказчик гарантирует получение от Обучающегося согласий на обработку персональных данных Исполнителем в целях исполнения настоящего документа и выдачи документов об образовании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>. Обработка персональных данных</w:t>
      </w:r>
      <w:r w:rsidR="008F594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</w:t>
      </w:r>
      <w:r w:rsidR="008F594D">
        <w:rPr>
          <w:rFonts w:ascii="Times New Roman" w:hAnsi="Times New Roman" w:cs="Times New Roman"/>
          <w:color w:val="000000"/>
          <w:sz w:val="24"/>
          <w:szCs w:val="24"/>
        </w:rPr>
        <w:t>ние его персональных данных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Также Заказчик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дает Исполнителю согласие на передачу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обучения в системе дистанционного обучения,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на передачу и обработку которых дается согласие: фамилия, им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я и отчество, дата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3332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регистрации, почтовый адрес (если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отличается от адреса регистрации)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адрес, телефон для связи, данные, указанные в СНИЛС 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14F2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из справок и </w:t>
      </w:r>
      <w:r w:rsidR="005514F2">
        <w:rPr>
          <w:rFonts w:ascii="Times New Roman" w:hAnsi="Times New Roman" w:cs="Times New Roman"/>
          <w:color w:val="000000"/>
          <w:sz w:val="24"/>
          <w:szCs w:val="24"/>
        </w:rPr>
        <w:t>выписки данных из</w:t>
      </w:r>
      <w:r w:rsidR="005514F2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 w:rsidR="0040172B">
        <w:rPr>
          <w:rFonts w:ascii="Times New Roman" w:hAnsi="Times New Roman" w:cs="Times New Roman"/>
          <w:color w:val="000000"/>
          <w:sz w:val="24"/>
          <w:szCs w:val="24"/>
        </w:rPr>
        <w:t xml:space="preserve"> о ранее полученном образовании и прочих документов</w:t>
      </w:r>
      <w:r w:rsidR="005514F2" w:rsidRPr="00F64518">
        <w:rPr>
          <w:rFonts w:ascii="Times New Roman" w:hAnsi="Times New Roman" w:cs="Times New Roman"/>
          <w:color w:val="000000"/>
          <w:sz w:val="24"/>
          <w:szCs w:val="24"/>
        </w:rPr>
        <w:t>, предоставленных Заказчиком и необходимые Исполнителю для оформления договора</w:t>
      </w:r>
      <w:r w:rsidR="005514F2">
        <w:rPr>
          <w:rFonts w:ascii="Times New Roman" w:hAnsi="Times New Roman" w:cs="Times New Roman"/>
          <w:color w:val="000000"/>
          <w:sz w:val="24"/>
          <w:szCs w:val="24"/>
        </w:rPr>
        <w:t>, подачи данных в ФИС ФРДО</w:t>
      </w:r>
      <w:r w:rsidR="008B410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8B4102" w:rsidRPr="008B4102">
        <w:rPr>
          <w:rFonts w:ascii="Times New Roman" w:hAnsi="Times New Roman" w:cs="Times New Roman"/>
          <w:color w:val="000000"/>
          <w:sz w:val="24"/>
          <w:szCs w:val="24"/>
        </w:rPr>
        <w:t>Минтруд России</w:t>
      </w:r>
      <w:r w:rsidR="008B4102">
        <w:rPr>
          <w:rFonts w:ascii="Times New Roman" w:hAnsi="Times New Roman" w:cs="Times New Roman"/>
          <w:color w:val="000000"/>
          <w:sz w:val="24"/>
          <w:szCs w:val="24"/>
        </w:rPr>
        <w:t xml:space="preserve"> (в р</w:t>
      </w:r>
      <w:r w:rsidR="008B4102" w:rsidRPr="008B4102">
        <w:rPr>
          <w:rFonts w:ascii="Times New Roman" w:hAnsi="Times New Roman" w:cs="Times New Roman"/>
          <w:color w:val="000000"/>
          <w:sz w:val="24"/>
          <w:szCs w:val="24"/>
        </w:rPr>
        <w:t>еестр обученных по охране труда лиц</w:t>
      </w:r>
      <w:r w:rsidR="008B41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E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п</w:t>
      </w:r>
      <w:r w:rsidR="00CE252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одписания и действует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28CE" w:rsidRPr="00432F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</w:t>
      </w:r>
      <w:r w:rsidR="002D7B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024E3" w:rsidRDefault="00B024E3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E55A48" w:rsidRDefault="00E55A48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5A48" w:rsidRDefault="00E55A48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01"/>
        <w:gridCol w:w="4858"/>
      </w:tblGrid>
      <w:tr w:rsidR="00BB1EC9" w:rsidRPr="00F64518" w:rsidTr="001A3A95">
        <w:trPr>
          <w:trHeight w:val="3723"/>
        </w:trPr>
        <w:tc>
          <w:tcPr>
            <w:tcW w:w="2561" w:type="pct"/>
            <w:shd w:val="clear" w:color="auto" w:fill="auto"/>
          </w:tcPr>
          <w:p w:rsidR="00BB1EC9" w:rsidRPr="00126424" w:rsidRDefault="00BB1EC9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:rsidR="00BB1EC9" w:rsidRPr="00132C1B" w:rsidRDefault="00BB1EC9" w:rsidP="001A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9">
              <w:rPr>
                <w:rFonts w:ascii="Times New Roman" w:hAnsi="Times New Roman" w:cs="Times New Roman"/>
                <w:b/>
                <w:sz w:val="24"/>
                <w:szCs w:val="24"/>
              </w:rPr>
              <w:t>${Краткое название вашей компании}</w:t>
            </w:r>
          </w:p>
          <w:p w:rsidR="00BB1EC9" w:rsidRPr="002D7BDC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р. адрес: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${Юридический адрес вашей компании}</w:t>
            </w:r>
          </w:p>
          <w:p w:rsidR="00BB1EC9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адрес: </w:t>
            </w:r>
            <w:r w:rsidRPr="007F183D">
              <w:rPr>
                <w:rFonts w:ascii="Times New Roman" w:hAnsi="Times New Roman" w:cs="Times New Roman"/>
                <w:sz w:val="24"/>
                <w:szCs w:val="24"/>
              </w:rPr>
              <w:t>${Фактический адрес вашей компании}</w:t>
            </w:r>
          </w:p>
          <w:p w:rsidR="00BB1EC9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${Контактные телефоны вашей компании}</w:t>
            </w:r>
          </w:p>
          <w:p w:rsidR="00BB1EC9" w:rsidRPr="00B51169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: ${</w:t>
            </w:r>
            <w:r w:rsidRPr="00B51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 xml:space="preserve"> вашей компании}</w:t>
            </w:r>
          </w:p>
          <w:p w:rsidR="00BB1EC9" w:rsidRPr="004D37B6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${ИНН вашей компании}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${КПП вашей компании}</w:t>
            </w:r>
          </w:p>
          <w:p w:rsidR="00BB1EC9" w:rsidRPr="002D7BDC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${ОГРН вашей компании}</w:t>
            </w:r>
          </w:p>
          <w:p w:rsidR="00BB1EC9" w:rsidRPr="002D7BDC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${Банк вашей компании}</w:t>
            </w:r>
          </w:p>
          <w:p w:rsidR="00BB1EC9" w:rsidRPr="002D7BDC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${Расчетный счет вашей компании}</w:t>
            </w:r>
          </w:p>
          <w:p w:rsidR="00BB1EC9" w:rsidRPr="002D7BDC" w:rsidRDefault="00BB1EC9" w:rsidP="001A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${Корреспондентский счет вашей компании}</w:t>
            </w:r>
          </w:p>
          <w:p w:rsidR="00BB1EC9" w:rsidRPr="00451904" w:rsidRDefault="00BB1EC9" w:rsidP="001A3A95">
            <w:pPr>
              <w:rPr>
                <w:rFonts w:ascii="Calibri" w:hAnsi="Calibri" w:cs="Calibri"/>
                <w:highlight w:val="yellow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B51169">
              <w:rPr>
                <w:rFonts w:ascii="Times New Roman" w:hAnsi="Times New Roman" w:cs="Times New Roman"/>
                <w:sz w:val="24"/>
                <w:szCs w:val="24"/>
              </w:rPr>
              <w:t>${БИК вашей компании}</w:t>
            </w:r>
          </w:p>
        </w:tc>
        <w:tc>
          <w:tcPr>
            <w:tcW w:w="2439" w:type="pct"/>
            <w:shd w:val="clear" w:color="auto" w:fill="auto"/>
          </w:tcPr>
          <w:p w:rsidR="00BB1EC9" w:rsidRPr="00F64518" w:rsidRDefault="00BB1EC9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BB1EC9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  <w:r w:rsidRPr="007F183D">
              <w:rPr>
                <w:rStyle w:val="a6"/>
              </w:rPr>
              <w:t>${Краткое название юридического лица}</w:t>
            </w:r>
          </w:p>
          <w:p w:rsidR="00BB1EC9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Юр.</w:t>
            </w:r>
            <w:r w:rsidRPr="00883A11">
              <w:t xml:space="preserve"> адрес: </w:t>
            </w:r>
            <w:r w:rsidRPr="007F183D">
              <w:t>${Юридический адрес лица}</w:t>
            </w:r>
          </w:p>
          <w:p w:rsidR="00BB1EC9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Pr="002D7BDC">
              <w:t>очтовый адрес:</w:t>
            </w:r>
            <w:r>
              <w:t xml:space="preserve"> </w:t>
            </w:r>
            <w:r w:rsidRPr="007F183D">
              <w:t>${Фактический адрес юридического лица}</w:t>
            </w:r>
          </w:p>
          <w:p w:rsidR="00BB1EC9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Т</w:t>
            </w:r>
            <w:r w:rsidRPr="00883A11">
              <w:t xml:space="preserve">ел. </w:t>
            </w:r>
            <w:r>
              <w:t>+</w:t>
            </w:r>
            <w:r w:rsidRPr="007F183D">
              <w:t>${Контактные телефоны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83A11">
              <w:t>-</w:t>
            </w:r>
            <w:r w:rsidRPr="00883A11">
              <w:rPr>
                <w:lang w:val="en-US"/>
              </w:rPr>
              <w:t>mail</w:t>
            </w:r>
            <w:r w:rsidRPr="00883A11">
              <w:t>: </w:t>
            </w:r>
            <w:r w:rsidRPr="007F183D">
              <w:t>${</w:t>
            </w:r>
            <w:proofErr w:type="spellStart"/>
            <w:r w:rsidRPr="007F183D">
              <w:t>Email</w:t>
            </w:r>
            <w:proofErr w:type="spellEnd"/>
            <w:r w:rsidRPr="007F183D">
              <w:t xml:space="preserve">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83A11">
              <w:t>ИНН</w:t>
            </w:r>
            <w:r>
              <w:t>/</w:t>
            </w:r>
            <w:r w:rsidRPr="00883A11">
              <w:t xml:space="preserve"> КПП</w:t>
            </w:r>
            <w:r>
              <w:t xml:space="preserve"> </w:t>
            </w:r>
            <w:r w:rsidRPr="007F183D">
              <w:t>${ИНН юридического лица}</w:t>
            </w:r>
            <w:r>
              <w:t>/</w:t>
            </w:r>
            <w:r w:rsidRPr="007F183D">
              <w:t>${КПП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83A11">
              <w:t xml:space="preserve">ОГРН </w:t>
            </w:r>
            <w:r w:rsidRPr="007F183D">
              <w:t>${ОГРН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Банк: </w:t>
            </w:r>
            <w:r w:rsidRPr="007F183D">
              <w:t>${Банк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Р</w:t>
            </w:r>
            <w:r w:rsidRPr="00883A11">
              <w:t xml:space="preserve">/с </w:t>
            </w:r>
            <w:r w:rsidRPr="007F183D">
              <w:t>${Расчетный счет юридического лица}</w:t>
            </w:r>
          </w:p>
          <w:p w:rsidR="00BB1EC9" w:rsidRPr="00883A11" w:rsidRDefault="00BB1EC9" w:rsidP="001A3A9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К/с </w:t>
            </w:r>
            <w:r w:rsidRPr="007F183D">
              <w:t>${Корреспондентский счет юридического лица}</w:t>
            </w:r>
          </w:p>
          <w:p w:rsidR="00BB1EC9" w:rsidRPr="007F183D" w:rsidRDefault="00BB1EC9" w:rsidP="001A3A95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  <w:r w:rsidRPr="00883A1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83738">
              <w:rPr>
                <w:rFonts w:ascii="Times New Roman" w:hAnsi="Times New Roman" w:cs="Times New Roman"/>
                <w:sz w:val="24"/>
                <w:szCs w:val="24"/>
              </w:rPr>
              <w:t>${БИК юридического лица}</w:t>
            </w:r>
          </w:p>
        </w:tc>
      </w:tr>
      <w:tr w:rsidR="00BB1EC9" w:rsidRPr="00F64518" w:rsidTr="001A3A95">
        <w:trPr>
          <w:trHeight w:val="265"/>
        </w:trPr>
        <w:tc>
          <w:tcPr>
            <w:tcW w:w="2561" w:type="pct"/>
            <w:shd w:val="clear" w:color="auto" w:fill="auto"/>
          </w:tcPr>
          <w:p w:rsidR="00BB1EC9" w:rsidRPr="00451904" w:rsidRDefault="00BB1EC9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  <w:highlight w:val="yellow"/>
              </w:rPr>
            </w:pPr>
          </w:p>
          <w:p w:rsidR="00BB1EC9" w:rsidRDefault="00BB1EC9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sz w:val="24"/>
                <w:szCs w:val="24"/>
              </w:rPr>
              <w:t>${Должность директора вашей компании}</w:t>
            </w:r>
          </w:p>
          <w:p w:rsidR="00BB1EC9" w:rsidRPr="00126424" w:rsidRDefault="00BB1EC9" w:rsidP="001A3A95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:rsidR="00BB1EC9" w:rsidRPr="00451904" w:rsidRDefault="00BB1EC9" w:rsidP="001A3A95">
            <w:pPr>
              <w:autoSpaceDE w:val="0"/>
              <w:autoSpaceDN w:val="0"/>
              <w:adjustRightInd w:val="0"/>
              <w:ind w:right="33"/>
              <w:jc w:val="both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="008B4102">
              <w:t xml:space="preserve"> </w:t>
            </w:r>
            <w:r w:rsidR="008B4102" w:rsidRPr="008B4102">
              <w:rPr>
                <w:rFonts w:ascii="Times New Roman" w:eastAsia="Calibri" w:hAnsi="Times New Roman" w:cs="Times New Roman"/>
                <w:sz w:val="24"/>
                <w:szCs w:val="24"/>
              </w:rPr>
              <w:t>${Инициалы и фамилия руководителя вашей компании}</w:t>
            </w:r>
          </w:p>
        </w:tc>
        <w:tc>
          <w:tcPr>
            <w:tcW w:w="2439" w:type="pct"/>
            <w:shd w:val="clear" w:color="auto" w:fill="auto"/>
          </w:tcPr>
          <w:p w:rsidR="00BB1EC9" w:rsidRPr="00F64518" w:rsidRDefault="00BB1EC9" w:rsidP="001A3A95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  <w:p w:rsidR="00BB1EC9" w:rsidRDefault="00BB1EC9" w:rsidP="001A3A95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${Должность директора юридического лица} </w:t>
            </w:r>
          </w:p>
          <w:p w:rsidR="00BB1EC9" w:rsidRPr="00F64518" w:rsidRDefault="00BB1EC9" w:rsidP="001A3A95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:rsidR="00BB1EC9" w:rsidRPr="00132C1B" w:rsidRDefault="00BB1EC9" w:rsidP="001A3A95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  <w:r w:rsidRPr="0013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>
              <w:t xml:space="preserve"> </w:t>
            </w:r>
            <w:r w:rsidR="008B4102" w:rsidRPr="008B41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${Инициалы и фамилия директора юридического лица}</w:t>
            </w:r>
          </w:p>
        </w:tc>
      </w:tr>
    </w:tbl>
    <w:p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C5819" w:rsidRDefault="007362A5" w:rsidP="007362A5">
      <w:pPr>
        <w:tabs>
          <w:tab w:val="left" w:pos="1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132C1B" w:rsidRDefault="00B024E3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18"/>
          <w:szCs w:val="18"/>
        </w:rPr>
        <w:t>Подписание и заполнение означает участие в договоре в качестве стороны по договору в соответствии с подп.2 п. 1 ст.54 ФЗ «Об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 xml:space="preserve">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76201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100A0" w:rsidRDefault="001100A0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1100A0" w:rsidSect="00A86ED0">
      <w:footerReference w:type="default" r:id="rId8"/>
      <w:pgSz w:w="12240" w:h="15840"/>
      <w:pgMar w:top="993" w:right="75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75" w:rsidRDefault="00EC6275" w:rsidP="00EC6275">
      <w:pPr>
        <w:spacing w:after="0" w:line="240" w:lineRule="auto"/>
      </w:pPr>
      <w:r>
        <w:separator/>
      </w:r>
    </w:p>
  </w:endnote>
  <w:endnote w:type="continuationSeparator" w:id="0">
    <w:p w:rsidR="00EC6275" w:rsidRDefault="00EC6275" w:rsidP="00EC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75" w:rsidRPr="004D231F" w:rsidRDefault="00EC6275" w:rsidP="00EC6275">
    <w:pPr>
      <w:pStyle w:val="ac"/>
      <w:jc w:val="right"/>
      <w:rPr>
        <w:rFonts w:ascii="Times New Roman" w:hAnsi="Times New Roman" w:cs="Times New Roman"/>
        <w:sz w:val="18"/>
        <w:szCs w:val="18"/>
      </w:rPr>
    </w:pPr>
  </w:p>
  <w:p w:rsidR="00EC6275" w:rsidRPr="00EC6275" w:rsidRDefault="00EC6275" w:rsidP="00EC6275">
    <w:pPr>
      <w:pStyle w:val="ac"/>
      <w:jc w:val="right"/>
      <w:rPr>
        <w:rFonts w:ascii="Times New Roman" w:hAnsi="Times New Roman" w:cs="Times New Roman"/>
        <w:sz w:val="18"/>
        <w:szCs w:val="18"/>
      </w:rPr>
    </w:pPr>
    <w:r w:rsidRPr="004D231F">
      <w:rPr>
        <w:rFonts w:ascii="Times New Roman" w:hAnsi="Times New Roman" w:cs="Times New Roman"/>
        <w:sz w:val="18"/>
        <w:szCs w:val="18"/>
      </w:rPr>
      <w:t>Страница |</w:t>
    </w:r>
    <w:r w:rsidRPr="00EC6275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3365491"/>
        <w:docPartObj>
          <w:docPartGallery w:val="Page Numbers (Bottom of Page)"/>
          <w:docPartUnique/>
        </w:docPartObj>
      </w:sdtPr>
      <w:sdtEndPr/>
      <w:sdtContent>
        <w:r w:rsidRPr="00EC62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C62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C62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C6275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  <w:p w:rsidR="00EC6275" w:rsidRDefault="00EC6275" w:rsidP="00EC627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75" w:rsidRDefault="00EC6275" w:rsidP="00EC6275">
      <w:pPr>
        <w:spacing w:after="0" w:line="240" w:lineRule="auto"/>
      </w:pPr>
      <w:r>
        <w:separator/>
      </w:r>
    </w:p>
  </w:footnote>
  <w:footnote w:type="continuationSeparator" w:id="0">
    <w:p w:rsidR="00EC6275" w:rsidRDefault="00EC6275" w:rsidP="00EC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3"/>
    <w:rsid w:val="00002AA9"/>
    <w:rsid w:val="00005A32"/>
    <w:rsid w:val="00034E0B"/>
    <w:rsid w:val="000464F4"/>
    <w:rsid w:val="000B774F"/>
    <w:rsid w:val="00100200"/>
    <w:rsid w:val="00103C7C"/>
    <w:rsid w:val="001100A0"/>
    <w:rsid w:val="00114E08"/>
    <w:rsid w:val="00126424"/>
    <w:rsid w:val="00132C1B"/>
    <w:rsid w:val="001423B1"/>
    <w:rsid w:val="001A6F3D"/>
    <w:rsid w:val="001B10DF"/>
    <w:rsid w:val="002377C6"/>
    <w:rsid w:val="00240A89"/>
    <w:rsid w:val="002D7BDC"/>
    <w:rsid w:val="002E2BC8"/>
    <w:rsid w:val="00340AF3"/>
    <w:rsid w:val="00361A47"/>
    <w:rsid w:val="0037148E"/>
    <w:rsid w:val="00383E8E"/>
    <w:rsid w:val="003A1414"/>
    <w:rsid w:val="003F02AD"/>
    <w:rsid w:val="003F4448"/>
    <w:rsid w:val="0040172B"/>
    <w:rsid w:val="00412AA6"/>
    <w:rsid w:val="00432FFD"/>
    <w:rsid w:val="00451904"/>
    <w:rsid w:val="00461712"/>
    <w:rsid w:val="00480E2B"/>
    <w:rsid w:val="004C74AF"/>
    <w:rsid w:val="004D37B6"/>
    <w:rsid w:val="004E5FCF"/>
    <w:rsid w:val="00510805"/>
    <w:rsid w:val="005248B9"/>
    <w:rsid w:val="00532655"/>
    <w:rsid w:val="005514F2"/>
    <w:rsid w:val="00554858"/>
    <w:rsid w:val="005A13FC"/>
    <w:rsid w:val="005A1B94"/>
    <w:rsid w:val="005A56AD"/>
    <w:rsid w:val="00610C76"/>
    <w:rsid w:val="00612C45"/>
    <w:rsid w:val="0063371F"/>
    <w:rsid w:val="00640571"/>
    <w:rsid w:val="00694260"/>
    <w:rsid w:val="006D50B8"/>
    <w:rsid w:val="006E452F"/>
    <w:rsid w:val="0071616A"/>
    <w:rsid w:val="0073034E"/>
    <w:rsid w:val="007362A5"/>
    <w:rsid w:val="00746686"/>
    <w:rsid w:val="0075318F"/>
    <w:rsid w:val="00762014"/>
    <w:rsid w:val="007B7623"/>
    <w:rsid w:val="007C5819"/>
    <w:rsid w:val="007E78A8"/>
    <w:rsid w:val="007F183D"/>
    <w:rsid w:val="00820FA5"/>
    <w:rsid w:val="008479F1"/>
    <w:rsid w:val="0085017D"/>
    <w:rsid w:val="00864FAB"/>
    <w:rsid w:val="00883A11"/>
    <w:rsid w:val="008910C3"/>
    <w:rsid w:val="008941C8"/>
    <w:rsid w:val="008B4102"/>
    <w:rsid w:val="008D0075"/>
    <w:rsid w:val="008E3C41"/>
    <w:rsid w:val="008F3B4D"/>
    <w:rsid w:val="008F594D"/>
    <w:rsid w:val="00911E9B"/>
    <w:rsid w:val="0092044D"/>
    <w:rsid w:val="00961EA9"/>
    <w:rsid w:val="0097399C"/>
    <w:rsid w:val="00983738"/>
    <w:rsid w:val="00985D58"/>
    <w:rsid w:val="00987F8E"/>
    <w:rsid w:val="00A86ED0"/>
    <w:rsid w:val="00A9755A"/>
    <w:rsid w:val="00AD56FF"/>
    <w:rsid w:val="00B024E3"/>
    <w:rsid w:val="00B33907"/>
    <w:rsid w:val="00B47208"/>
    <w:rsid w:val="00B51169"/>
    <w:rsid w:val="00B96D6E"/>
    <w:rsid w:val="00BA3DDB"/>
    <w:rsid w:val="00BB1EC9"/>
    <w:rsid w:val="00BC4FD3"/>
    <w:rsid w:val="00BF0B8D"/>
    <w:rsid w:val="00BF28CE"/>
    <w:rsid w:val="00C23332"/>
    <w:rsid w:val="00C32A5A"/>
    <w:rsid w:val="00C63928"/>
    <w:rsid w:val="00C81638"/>
    <w:rsid w:val="00C928A9"/>
    <w:rsid w:val="00CE252D"/>
    <w:rsid w:val="00CF61F0"/>
    <w:rsid w:val="00D240C5"/>
    <w:rsid w:val="00D94252"/>
    <w:rsid w:val="00DC625C"/>
    <w:rsid w:val="00DD4D85"/>
    <w:rsid w:val="00DE2F15"/>
    <w:rsid w:val="00DF12FE"/>
    <w:rsid w:val="00E15368"/>
    <w:rsid w:val="00E2477B"/>
    <w:rsid w:val="00E405A9"/>
    <w:rsid w:val="00E42A37"/>
    <w:rsid w:val="00E55A48"/>
    <w:rsid w:val="00E560C6"/>
    <w:rsid w:val="00E81596"/>
    <w:rsid w:val="00E87C03"/>
    <w:rsid w:val="00E96273"/>
    <w:rsid w:val="00EB1E08"/>
    <w:rsid w:val="00EC6275"/>
    <w:rsid w:val="00ED693E"/>
    <w:rsid w:val="00EE409F"/>
    <w:rsid w:val="00EE5BC8"/>
    <w:rsid w:val="00F076F6"/>
    <w:rsid w:val="00F25AEF"/>
    <w:rsid w:val="00F5375F"/>
    <w:rsid w:val="00F64518"/>
    <w:rsid w:val="00F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FA04"/>
  <w15:docId w15:val="{2790F1BF-6450-4131-8BB8-042CC91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FA5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409F"/>
    <w:rPr>
      <w:color w:val="605E5C"/>
      <w:shd w:val="clear" w:color="auto" w:fill="E1DFDD"/>
    </w:rPr>
  </w:style>
  <w:style w:type="paragraph" w:customStyle="1" w:styleId="ConsPlusNormal">
    <w:name w:val="ConsPlusNormal"/>
    <w:rsid w:val="008F59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EC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6275"/>
  </w:style>
  <w:style w:type="paragraph" w:styleId="ac">
    <w:name w:val="footer"/>
    <w:basedOn w:val="a"/>
    <w:link w:val="ad"/>
    <w:uiPriority w:val="99"/>
    <w:unhideWhenUsed/>
    <w:rsid w:val="00EC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C84E-DB67-4078-BBF0-BF50CF99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2021-07-14T13:41:00Z</cp:lastPrinted>
  <dcterms:created xsi:type="dcterms:W3CDTF">2024-08-02T06:49:00Z</dcterms:created>
  <dcterms:modified xsi:type="dcterms:W3CDTF">2024-09-11T10:35:00Z</dcterms:modified>
</cp:coreProperties>
</file>